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395" w14:textId="77777777" w:rsidR="00EA6168" w:rsidRDefault="00EA6168" w:rsidP="00EA6168">
      <w:pPr>
        <w:tabs>
          <w:tab w:val="left" w:pos="0"/>
          <w:tab w:val="right" w:pos="9348"/>
        </w:tabs>
      </w:pPr>
    </w:p>
    <w:p w14:paraId="6FE692E4" w14:textId="77777777" w:rsidR="004B76B6" w:rsidRDefault="00EA6168" w:rsidP="004B76B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Реестр</w:t>
      </w:r>
      <w:r w:rsidR="004B76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4401BF" w14:textId="7B9E38D9" w:rsidR="00EA6168" w:rsidRPr="00410A3D" w:rsidRDefault="00EA6168" w:rsidP="004B76B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доступности значимых (приоритетных) для инвалидов</w:t>
      </w:r>
      <w:r w:rsidR="004B7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A3D">
        <w:rPr>
          <w:rFonts w:ascii="Times New Roman" w:eastAsia="Calibri" w:hAnsi="Times New Roman" w:cs="Times New Roman"/>
          <w:sz w:val="24"/>
          <w:szCs w:val="24"/>
        </w:rPr>
        <w:t>инфраструктурных объектов, транспортных средств</w:t>
      </w:r>
    </w:p>
    <w:p w14:paraId="64EE9DE9" w14:textId="6337F065" w:rsidR="00EA6168" w:rsidRPr="00410A3D" w:rsidRDefault="00EA6168" w:rsidP="004B76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общественного транспорта и транспортных маршрутов</w:t>
      </w:r>
    </w:p>
    <w:p w14:paraId="236E6AB2" w14:textId="7FF7DF21" w:rsidR="00EA6168" w:rsidRPr="00410A3D" w:rsidRDefault="00EA6168" w:rsidP="004B76B6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Часть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7"/>
        <w:gridCol w:w="1330"/>
        <w:gridCol w:w="938"/>
        <w:gridCol w:w="1417"/>
        <w:gridCol w:w="1242"/>
        <w:gridCol w:w="1026"/>
        <w:gridCol w:w="2552"/>
        <w:gridCol w:w="1134"/>
        <w:gridCol w:w="1559"/>
        <w:gridCol w:w="1418"/>
      </w:tblGrid>
      <w:tr w:rsidR="00EA6168" w:rsidRPr="00410A3D" w14:paraId="64CC6871" w14:textId="77777777" w:rsidTr="00DA41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667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22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23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2. Характеристика деятельности (по обслуживанию населения)</w:t>
            </w:r>
          </w:p>
        </w:tc>
      </w:tr>
      <w:tr w:rsidR="00EA6168" w:rsidRPr="00410A3D" w14:paraId="441D9F85" w14:textId="77777777" w:rsidTr="00DA41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8B0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F0E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885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Адрес ОСИ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524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Номер паспорта доступности ОСИ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33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организации, расположенной на ОСИ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65B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EB9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BDB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2B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597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F8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EA6168" w:rsidRPr="00410A3D" w14:paraId="289D7B92" w14:textId="77777777" w:rsidTr="00DA41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D5E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700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B6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E1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675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241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2E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594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18F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2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BDA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A6168" w:rsidRPr="00410A3D" w14:paraId="3DF6711B" w14:textId="77777777" w:rsidTr="00DA418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D8E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A09" w14:textId="77777777" w:rsidR="00EA6168" w:rsidRPr="00EA6168" w:rsidRDefault="00EA6168" w:rsidP="00EA6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0610A94E" w14:textId="77777777" w:rsidR="00EA6168" w:rsidRPr="00EA6168" w:rsidRDefault="00EA6168" w:rsidP="00EA61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«Средняя общеобразовательная </w:t>
            </w: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школа № 32»</w:t>
            </w:r>
          </w:p>
          <w:p w14:paraId="069E1F4D" w14:textId="483BB687" w:rsidR="00EA6168" w:rsidRPr="00410A3D" w:rsidRDefault="00EA6168" w:rsidP="00EA6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Тайгинского городского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EE0" w14:textId="77777777" w:rsidR="00EA6168" w:rsidRPr="00EA6168" w:rsidRDefault="00EA6168" w:rsidP="00EA6168">
            <w:pPr>
              <w:tabs>
                <w:tab w:val="left" w:pos="83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652401, Кемеровская область - Кузбасс, город Тайга, ул. Мира, 6 </w:t>
            </w:r>
          </w:p>
          <w:p w14:paraId="7B2370DC" w14:textId="12EE3631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85A" w14:textId="398E1D8F" w:rsidR="00EA6168" w:rsidRPr="00410A3D" w:rsidRDefault="00424AD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C57" w14:textId="77777777" w:rsidR="00424AD8" w:rsidRPr="00EA6168" w:rsidRDefault="00424AD8" w:rsidP="00424A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16C3269B" w14:textId="77777777" w:rsidR="00424AD8" w:rsidRPr="00EA6168" w:rsidRDefault="00424AD8" w:rsidP="00424A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«Средняя общеобразовательная </w:t>
            </w:r>
            <w:r w:rsidRPr="00EA6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школа № 32»</w:t>
            </w:r>
          </w:p>
          <w:p w14:paraId="3620450F" w14:textId="57ACC958" w:rsidR="00EA6168" w:rsidRPr="00410A3D" w:rsidRDefault="00424AD8" w:rsidP="00424A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Тайгинского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B6A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89D" w14:textId="1D28CF08" w:rsidR="00EA6168" w:rsidRPr="00410A3D" w:rsidRDefault="00424AD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</w:t>
            </w:r>
            <w:r w:rsidR="00EA616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</w:t>
            </w: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A616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Тайгинского городск</w:t>
            </w:r>
            <w:r w:rsidR="00EA616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215" w14:textId="0EF35C0C" w:rsidR="00EA6168" w:rsidRPr="00410A3D" w:rsidRDefault="00FE2A7C" w:rsidP="00424AD8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424AD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общедоступного общего образования по программам начального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4AD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общего, основного общего, 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4AD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9A6" w14:textId="231C3E1C" w:rsidR="00EA6168" w:rsidRPr="00410A3D" w:rsidRDefault="00424AD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F43" w14:textId="6B15A3EF" w:rsidR="00EA6168" w:rsidRPr="00410A3D" w:rsidRDefault="00424AD8" w:rsidP="00DA41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нвалиды, передвигающиеся на коляске, инвалиды с нарушениями опорно-двигательного аппарата; </w:t>
            </w: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нарушени-ями зрения, нарушениями слуха, нарушениями умственного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B8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224261FF" w14:textId="77777777" w:rsidR="00EA6168" w:rsidRPr="00410A3D" w:rsidRDefault="00EA6168" w:rsidP="004B76B6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7B64AED" w14:textId="77777777" w:rsidR="00EA6168" w:rsidRPr="00410A3D" w:rsidRDefault="00EA6168" w:rsidP="00EA6168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14:paraId="57655763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843"/>
        <w:gridCol w:w="2268"/>
        <w:gridCol w:w="1559"/>
        <w:gridCol w:w="1985"/>
        <w:gridCol w:w="1559"/>
        <w:gridCol w:w="964"/>
        <w:gridCol w:w="1020"/>
        <w:gridCol w:w="1304"/>
      </w:tblGrid>
      <w:tr w:rsidR="00EA6168" w:rsidRPr="00410A3D" w14:paraId="475E6435" w14:textId="77777777" w:rsidTr="00DA4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361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81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AC1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Управленческое решение</w:t>
            </w:r>
          </w:p>
        </w:tc>
      </w:tr>
      <w:tr w:rsidR="00EA6168" w:rsidRPr="00410A3D" w14:paraId="0B3456D1" w14:textId="77777777" w:rsidTr="00DA4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3C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0EB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Вариант обустройства объекта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939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87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0A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по адаптации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74C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40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D14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E9E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контроля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1E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EA6168" w:rsidRPr="00410A3D" w14:paraId="5169E625" w14:textId="77777777" w:rsidTr="00DA4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FFD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25E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18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66B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090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80D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5FD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EC0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8D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7FB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A6168" w:rsidRPr="00410A3D" w14:paraId="3FC48BE2" w14:textId="77777777" w:rsidTr="00DA4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ABD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19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0DE" w14:textId="7C6A851C" w:rsidR="00EA6168" w:rsidRPr="00410A3D" w:rsidRDefault="00423F7D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4E3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C91" w14:textId="19418674" w:rsidR="00EA6168" w:rsidRPr="00410A3D" w:rsidRDefault="00423F7D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324" w14:textId="4DA1C150" w:rsidR="00EA6168" w:rsidRPr="00410A3D" w:rsidRDefault="00C76EBA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C53" w14:textId="177F4BE5" w:rsidR="00EA6168" w:rsidRPr="00410A3D" w:rsidRDefault="000F5E97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35F" w14:textId="3139B32A" w:rsidR="00EA6168" w:rsidRPr="00410A3D" w:rsidRDefault="00C76EBA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EB2" w14:textId="034A1E0D" w:rsidR="00EA6168" w:rsidRPr="00410A3D" w:rsidRDefault="000F5E97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DD1" w14:textId="3BE99804" w:rsidR="00EA6168" w:rsidRPr="00410A3D" w:rsidRDefault="00C76EBA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</w:tr>
    </w:tbl>
    <w:p w14:paraId="72373896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  <w:sectPr w:rsidR="00EA6168" w:rsidRPr="00410A3D" w:rsidSect="00334E45">
          <w:pgSz w:w="16834" w:h="11900" w:orient="landscape"/>
          <w:pgMar w:top="851" w:right="851" w:bottom="1134" w:left="1134" w:header="0" w:footer="0" w:gutter="0"/>
          <w:cols w:space="720"/>
          <w:noEndnote/>
        </w:sectPr>
      </w:pPr>
    </w:p>
    <w:p w14:paraId="4B82CA61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39AB6B0" w14:textId="77777777" w:rsidR="00EA6168" w:rsidRPr="00410A3D" w:rsidRDefault="00EA6168" w:rsidP="00EA6168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Часть 3</w:t>
      </w:r>
    </w:p>
    <w:p w14:paraId="115F7AC5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304"/>
        <w:gridCol w:w="1077"/>
        <w:gridCol w:w="964"/>
        <w:gridCol w:w="1247"/>
        <w:gridCol w:w="1304"/>
        <w:gridCol w:w="1191"/>
        <w:gridCol w:w="1304"/>
      </w:tblGrid>
      <w:tr w:rsidR="00EA6168" w:rsidRPr="00410A3D" w14:paraId="4DDD8AE3" w14:textId="77777777" w:rsidTr="00DA418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2B9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DCC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CF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EA6168" w:rsidRPr="00410A3D" w14:paraId="41BC54FD" w14:textId="77777777" w:rsidTr="00DA418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848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8A0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D21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E0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Время движения (пешком)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675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75A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129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71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EA6168" w:rsidRPr="00410A3D" w14:paraId="0ADB2115" w14:textId="77777777" w:rsidTr="00DA41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A4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9B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E75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D97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7D0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71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CCD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9B4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EA6168" w:rsidRPr="00410A3D" w14:paraId="2348B153" w14:textId="77777777" w:rsidTr="00DA418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912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1FC" w14:textId="4BCB6333" w:rsidR="00EA6168" w:rsidRPr="00410A3D" w:rsidRDefault="004B76B6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D7D8C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втобусы  № 4; № 5; остановка «Школа №32»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E18" w14:textId="13C5B0CB" w:rsidR="00EA6168" w:rsidRPr="00410A3D" w:rsidRDefault="007D7D8C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EA616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ED8" w14:textId="243A8301" w:rsidR="00EA6168" w:rsidRPr="00410A3D" w:rsidRDefault="007D7D8C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6168"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5B0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607" w14:textId="75AEDCF4" w:rsidR="00EA6168" w:rsidRPr="00410A3D" w:rsidRDefault="007D7D8C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9CA" w14:textId="505F6863" w:rsidR="00EA6168" w:rsidRPr="00410A3D" w:rsidRDefault="007D7D8C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A69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C772F4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1C91BE27" w14:textId="77347F98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40FDE0F" w14:textId="5FC6B865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59CD773" w14:textId="4D025209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D11F563" w14:textId="64FFDA2A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6615932" w14:textId="1FA7A823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DE9F970" w14:textId="14133CC5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10F0771" w14:textId="789D4487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45ADE03" w14:textId="6D03F360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B9CA55B" w14:textId="53807B16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02FECB78" w14:textId="03D07138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E9434C7" w14:textId="77777777" w:rsidR="00410A3D" w:rsidRPr="00410A3D" w:rsidRDefault="00410A3D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1E38AAE6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F00ED07" w14:textId="77777777" w:rsidR="00EA6168" w:rsidRPr="00410A3D" w:rsidRDefault="00EA6168" w:rsidP="00EA616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Реестр</w:t>
      </w:r>
    </w:p>
    <w:p w14:paraId="61921D94" w14:textId="77777777" w:rsidR="00EA6168" w:rsidRPr="00410A3D" w:rsidRDefault="00EA6168" w:rsidP="00EA616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доступности значимых (приоритетных) для инвалидов</w:t>
      </w:r>
    </w:p>
    <w:p w14:paraId="3D85904E" w14:textId="77777777" w:rsidR="00EA6168" w:rsidRPr="00410A3D" w:rsidRDefault="00EA6168" w:rsidP="00EA616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A3D">
        <w:rPr>
          <w:rFonts w:ascii="Times New Roman" w:eastAsia="Calibri" w:hAnsi="Times New Roman" w:cs="Times New Roman"/>
          <w:sz w:val="24"/>
          <w:szCs w:val="24"/>
        </w:rPr>
        <w:t>транспортных средств общественного транспорта</w:t>
      </w:r>
    </w:p>
    <w:p w14:paraId="47FDDC7F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361"/>
        <w:gridCol w:w="1814"/>
        <w:gridCol w:w="1247"/>
      </w:tblGrid>
      <w:tr w:rsidR="00EA6168" w:rsidRPr="00410A3D" w14:paraId="65EA5CC3" w14:textId="77777777" w:rsidTr="00DA4180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E0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5D1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EA6168" w:rsidRPr="00410A3D" w14:paraId="58B76D0E" w14:textId="77777777" w:rsidTr="00DA41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CDF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6C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B8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трамваи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6A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039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17A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трамваи</w:t>
            </w:r>
          </w:p>
        </w:tc>
      </w:tr>
      <w:tr w:rsidR="00EA6168" w:rsidRPr="00410A3D" w14:paraId="5558B6F5" w14:textId="77777777" w:rsidTr="00DA41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5F8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371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04F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A66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1A2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0F3" w14:textId="77777777" w:rsidR="00EA6168" w:rsidRPr="00410A3D" w:rsidRDefault="00EA6168" w:rsidP="00DA4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6168" w:rsidRPr="00410A3D" w14:paraId="6462AF1C" w14:textId="77777777" w:rsidTr="00DA41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86F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597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E79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FC5" w14:textId="3BDE95E6" w:rsidR="00EA6168" w:rsidRPr="00410A3D" w:rsidRDefault="00C76EBA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446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6FF" w14:textId="77777777" w:rsidR="00EA6168" w:rsidRPr="00410A3D" w:rsidRDefault="00EA6168" w:rsidP="00DA4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A3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8E4A348" w14:textId="77777777" w:rsidR="00EA6168" w:rsidRPr="00410A3D" w:rsidRDefault="00EA6168" w:rsidP="00EA61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658E064" w14:textId="77777777" w:rsidR="00EA6168" w:rsidRPr="00410A3D" w:rsidRDefault="00EA6168" w:rsidP="00EA6168">
      <w:pPr>
        <w:tabs>
          <w:tab w:val="left" w:pos="0"/>
          <w:tab w:val="right" w:pos="9348"/>
        </w:tabs>
        <w:rPr>
          <w:rFonts w:ascii="Times New Roman" w:hAnsi="Times New Roman" w:cs="Times New Roman"/>
          <w:sz w:val="24"/>
          <w:szCs w:val="24"/>
        </w:rPr>
      </w:pPr>
    </w:p>
    <w:p w14:paraId="0AA53100" w14:textId="77777777" w:rsidR="00EA6168" w:rsidRPr="00410A3D" w:rsidRDefault="00EA6168" w:rsidP="00EA6168">
      <w:pPr>
        <w:tabs>
          <w:tab w:val="left" w:pos="0"/>
          <w:tab w:val="right" w:pos="9348"/>
        </w:tabs>
        <w:rPr>
          <w:rFonts w:ascii="Times New Roman" w:hAnsi="Times New Roman" w:cs="Times New Roman"/>
          <w:sz w:val="24"/>
          <w:szCs w:val="24"/>
        </w:rPr>
      </w:pPr>
    </w:p>
    <w:p w14:paraId="7E558A37" w14:textId="77777777" w:rsidR="00EA6168" w:rsidRPr="00410A3D" w:rsidRDefault="00EA6168" w:rsidP="00EA6168">
      <w:pPr>
        <w:tabs>
          <w:tab w:val="left" w:pos="7700"/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32A4492E" w14:textId="77777777" w:rsidR="00EA6168" w:rsidRPr="00410A3D" w:rsidRDefault="00EA6168" w:rsidP="00EA6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8E1AA" w14:textId="77777777" w:rsidR="00E6796C" w:rsidRPr="00410A3D" w:rsidRDefault="00E6796C">
      <w:pPr>
        <w:rPr>
          <w:rFonts w:ascii="Times New Roman" w:hAnsi="Times New Roman" w:cs="Times New Roman"/>
          <w:sz w:val="24"/>
          <w:szCs w:val="24"/>
        </w:rPr>
      </w:pPr>
    </w:p>
    <w:sectPr w:rsidR="00E6796C" w:rsidRPr="00410A3D" w:rsidSect="006D4962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D936" w14:textId="77777777" w:rsidR="003378A5" w:rsidRDefault="003378A5" w:rsidP="00EA6168">
      <w:pPr>
        <w:spacing w:after="0" w:line="240" w:lineRule="auto"/>
      </w:pPr>
      <w:r>
        <w:separator/>
      </w:r>
    </w:p>
  </w:endnote>
  <w:endnote w:type="continuationSeparator" w:id="0">
    <w:p w14:paraId="030F4513" w14:textId="77777777" w:rsidR="003378A5" w:rsidRDefault="003378A5" w:rsidP="00EA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D0B8" w14:textId="77777777" w:rsidR="003378A5" w:rsidRDefault="003378A5" w:rsidP="00EA6168">
      <w:pPr>
        <w:spacing w:after="0" w:line="240" w:lineRule="auto"/>
      </w:pPr>
      <w:r>
        <w:separator/>
      </w:r>
    </w:p>
  </w:footnote>
  <w:footnote w:type="continuationSeparator" w:id="0">
    <w:p w14:paraId="3A224652" w14:textId="77777777" w:rsidR="003378A5" w:rsidRDefault="003378A5" w:rsidP="00EA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74"/>
    <w:rsid w:val="000F5E97"/>
    <w:rsid w:val="003378A5"/>
    <w:rsid w:val="00410A3D"/>
    <w:rsid w:val="00423F7D"/>
    <w:rsid w:val="00424AD8"/>
    <w:rsid w:val="004B76B6"/>
    <w:rsid w:val="007D7D8C"/>
    <w:rsid w:val="00854674"/>
    <w:rsid w:val="00C76EBA"/>
    <w:rsid w:val="00E6796C"/>
    <w:rsid w:val="00EA6168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7FE"/>
  <w15:chartTrackingRefBased/>
  <w15:docId w15:val="{066D2EF2-F0C5-4005-8AA1-8CB348F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168"/>
  </w:style>
  <w:style w:type="paragraph" w:styleId="a5">
    <w:name w:val="footer"/>
    <w:basedOn w:val="a"/>
    <w:link w:val="a6"/>
    <w:uiPriority w:val="99"/>
    <w:unhideWhenUsed/>
    <w:rsid w:val="00EA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dirs32</dc:creator>
  <cp:keywords/>
  <dc:description/>
  <cp:lastModifiedBy>dirs32</cp:lastModifiedBy>
  <cp:revision>2</cp:revision>
  <dcterms:created xsi:type="dcterms:W3CDTF">2021-11-03T08:13:00Z</dcterms:created>
  <dcterms:modified xsi:type="dcterms:W3CDTF">2021-11-03T09:14:00Z</dcterms:modified>
</cp:coreProperties>
</file>